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94F09" w14:textId="1DD17860" w:rsidR="006E5684" w:rsidRPr="006E5684" w:rsidRDefault="006E5684" w:rsidP="006E5684">
      <w:r>
        <w:t xml:space="preserve">Wonderland Kit includes </w:t>
      </w:r>
      <w:r w:rsidRPr="006E5684">
        <w:t>background fabric, all pre- cut APLIQUICK one sided fusible shapes.</w:t>
      </w:r>
    </w:p>
    <w:p w14:paraId="1255C27B" w14:textId="77777777" w:rsidR="006E5684" w:rsidRDefault="006E5684"/>
    <w:sectPr w:rsidR="006E5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84"/>
    <w:rsid w:val="000B4F4D"/>
    <w:rsid w:val="0016534D"/>
    <w:rsid w:val="00242DD0"/>
    <w:rsid w:val="00571F23"/>
    <w:rsid w:val="006E5684"/>
    <w:rsid w:val="008518C1"/>
    <w:rsid w:val="00A5255C"/>
    <w:rsid w:val="00B4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557AD"/>
  <w15:chartTrackingRefBased/>
  <w15:docId w15:val="{F0DC1DA9-E140-40A6-ABAA-1226BB94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56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5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56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56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56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56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56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56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56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56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56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56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56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56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56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56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56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56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56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5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56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56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5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56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56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56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56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56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56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0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1</cp:revision>
  <dcterms:created xsi:type="dcterms:W3CDTF">2024-11-11T06:49:00Z</dcterms:created>
  <dcterms:modified xsi:type="dcterms:W3CDTF">2024-11-11T08:12:00Z</dcterms:modified>
</cp:coreProperties>
</file>