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AE2AD" w14:textId="77777777" w:rsidR="00BB51AF" w:rsidRPr="00BB51AF" w:rsidRDefault="00BB51AF" w:rsidP="00BB51AF">
      <w:pPr>
        <w:numPr>
          <w:ilvl w:val="0"/>
          <w:numId w:val="1"/>
        </w:numPr>
      </w:pPr>
      <w:r w:rsidRPr="00BB51AF">
        <w:t>Four fat quarters of coordinating fabric for:</w:t>
      </w:r>
    </w:p>
    <w:p w14:paraId="5926F345" w14:textId="77777777" w:rsidR="00BB51AF" w:rsidRPr="00BB51AF" w:rsidRDefault="00BB51AF" w:rsidP="00BB51AF">
      <w:r w:rsidRPr="00BB51AF">
        <w:t>*Background</w:t>
      </w:r>
      <w:r w:rsidRPr="00BB51AF">
        <w:tab/>
        <w:t xml:space="preserve">   * Leaf      *Borders</w:t>
      </w:r>
      <w:r w:rsidRPr="00BB51AF">
        <w:tab/>
        <w:t>* Binding</w:t>
      </w:r>
    </w:p>
    <w:p w14:paraId="464F7189" w14:textId="77777777" w:rsidR="00BB51AF" w:rsidRPr="00BB51AF" w:rsidRDefault="00BB51AF" w:rsidP="00BB51AF">
      <w:pPr>
        <w:numPr>
          <w:ilvl w:val="0"/>
          <w:numId w:val="2"/>
        </w:numPr>
      </w:pPr>
      <w:r w:rsidRPr="00BB51AF">
        <w:t>Black fabric – approximately 12” x 12” for leaf</w:t>
      </w:r>
    </w:p>
    <w:p w14:paraId="70C37BF1" w14:textId="77777777" w:rsidR="00BB51AF" w:rsidRPr="00BB51AF" w:rsidRDefault="00BB51AF" w:rsidP="00BB51AF">
      <w:pPr>
        <w:numPr>
          <w:ilvl w:val="0"/>
          <w:numId w:val="2"/>
        </w:numPr>
      </w:pPr>
      <w:r w:rsidRPr="00BB51AF">
        <w:t>Foil in copper color</w:t>
      </w:r>
    </w:p>
    <w:p w14:paraId="1676D154" w14:textId="77777777" w:rsidR="00BB51AF" w:rsidRPr="00BB51AF" w:rsidRDefault="00BB51AF" w:rsidP="00BB51AF">
      <w:pPr>
        <w:numPr>
          <w:ilvl w:val="0"/>
          <w:numId w:val="2"/>
        </w:numPr>
      </w:pPr>
      <w:r w:rsidRPr="00BB51AF">
        <w:t>Beads in copper color, beading needle &amp; beading thread</w:t>
      </w:r>
    </w:p>
    <w:p w14:paraId="674931E5" w14:textId="77777777" w:rsidR="00BB51AF" w:rsidRPr="00BB51AF" w:rsidRDefault="00BB51AF" w:rsidP="00BB51AF">
      <w:pPr>
        <w:numPr>
          <w:ilvl w:val="0"/>
          <w:numId w:val="2"/>
        </w:numPr>
      </w:pPr>
      <w:r w:rsidRPr="00BB51AF">
        <w:t>Small amount of fusible web – (Misty Fuse or Soft Fuse)</w:t>
      </w:r>
    </w:p>
    <w:p w14:paraId="7E0C08BC" w14:textId="77777777" w:rsidR="00BB51AF" w:rsidRPr="00BB51AF" w:rsidRDefault="00BB51AF" w:rsidP="00BB51AF">
      <w:pPr>
        <w:numPr>
          <w:ilvl w:val="0"/>
          <w:numId w:val="2"/>
        </w:numPr>
      </w:pPr>
      <w:r w:rsidRPr="00BB51AF">
        <w:t>Copper Tubing ½ inch – 14” long</w:t>
      </w:r>
    </w:p>
    <w:p w14:paraId="2EB81FBD" w14:textId="77777777" w:rsidR="00BB51AF" w:rsidRPr="00BB51AF" w:rsidRDefault="00BB51AF" w:rsidP="00BB51AF">
      <w:pPr>
        <w:numPr>
          <w:ilvl w:val="0"/>
          <w:numId w:val="2"/>
        </w:numPr>
      </w:pPr>
      <w:r w:rsidRPr="00BB51AF">
        <w:t>Copper wire 18 gauge – 12½ feet</w:t>
      </w:r>
    </w:p>
    <w:p w14:paraId="76127059" w14:textId="7D44DFFC" w:rsidR="0016534D" w:rsidRDefault="00BB51AF" w:rsidP="00BB51AF">
      <w:pPr>
        <w:pStyle w:val="ListParagraph"/>
        <w:numPr>
          <w:ilvl w:val="0"/>
          <w:numId w:val="3"/>
        </w:numPr>
      </w:pPr>
      <w:r>
        <w:t>Pattern</w:t>
      </w:r>
    </w:p>
    <w:sectPr w:rsidR="001653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2570B"/>
    <w:multiLevelType w:val="multilevel"/>
    <w:tmpl w:val="0388A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97395E"/>
    <w:multiLevelType w:val="hybridMultilevel"/>
    <w:tmpl w:val="180E1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6E524B"/>
    <w:multiLevelType w:val="multilevel"/>
    <w:tmpl w:val="8DBE5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3304108">
    <w:abstractNumId w:val="2"/>
  </w:num>
  <w:num w:numId="2" w16cid:durableId="5789373">
    <w:abstractNumId w:val="0"/>
  </w:num>
  <w:num w:numId="3" w16cid:durableId="1281843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1AF"/>
    <w:rsid w:val="0016534D"/>
    <w:rsid w:val="00242DD0"/>
    <w:rsid w:val="002D590F"/>
    <w:rsid w:val="00571F23"/>
    <w:rsid w:val="008518C1"/>
    <w:rsid w:val="00A5255C"/>
    <w:rsid w:val="00B44B29"/>
    <w:rsid w:val="00BB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81E5F"/>
  <w15:chartTrackingRefBased/>
  <w15:docId w15:val="{320FAD8A-DBB2-4DBA-A32E-0C5721CAC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51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51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51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51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51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51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51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51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51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51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51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51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51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51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51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51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51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51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51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51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51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51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51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51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51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51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51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51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51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87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morgan</dc:creator>
  <cp:keywords/>
  <dc:description/>
  <cp:lastModifiedBy>jamie morgan</cp:lastModifiedBy>
  <cp:revision>1</cp:revision>
  <dcterms:created xsi:type="dcterms:W3CDTF">2024-11-07T20:24:00Z</dcterms:created>
  <dcterms:modified xsi:type="dcterms:W3CDTF">2024-11-07T20:25:00Z</dcterms:modified>
</cp:coreProperties>
</file>