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6A56" w14:textId="053E2F6E" w:rsidR="0016534D" w:rsidRPr="00613CAB" w:rsidRDefault="00613CAB" w:rsidP="00613CAB">
      <w:r>
        <w:t>Kit includes: Quilt Sandwich, and handout(s)</w:t>
      </w:r>
    </w:p>
    <w:sectPr w:rsidR="0016534D" w:rsidRPr="0061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414A2"/>
    <w:multiLevelType w:val="multilevel"/>
    <w:tmpl w:val="6FB00F3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 w16cid:durableId="35896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0F5018"/>
    <w:rsid w:val="0016534D"/>
    <w:rsid w:val="00206791"/>
    <w:rsid w:val="00242DD0"/>
    <w:rsid w:val="004F7581"/>
    <w:rsid w:val="00554820"/>
    <w:rsid w:val="00571F23"/>
    <w:rsid w:val="005F6156"/>
    <w:rsid w:val="00613CAB"/>
    <w:rsid w:val="007C05A2"/>
    <w:rsid w:val="008518C1"/>
    <w:rsid w:val="00964C84"/>
    <w:rsid w:val="00A5255C"/>
    <w:rsid w:val="00A92C7B"/>
    <w:rsid w:val="00B44B29"/>
    <w:rsid w:val="00C935A4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2024-12-18T04:29:00Z</dcterms:created>
  <dcterms:modified xsi:type="dcterms:W3CDTF">2024-12-18T04:29:00Z</dcterms:modified>
</cp:coreProperties>
</file>