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BC89" w14:textId="77777777" w:rsidR="00AA50F4" w:rsidRDefault="00AA50F4" w:rsidP="00AA50F4">
      <w:r>
        <w:t>Class kit $35</w:t>
      </w:r>
    </w:p>
    <w:p w14:paraId="7F8AB7CC" w14:textId="6BF0A840" w:rsidR="00AA50F4" w:rsidRDefault="00AA50F4" w:rsidP="00AA50F4">
      <w:pPr>
        <w:pStyle w:val="ListParagraph"/>
        <w:numPr>
          <w:ilvl w:val="0"/>
          <w:numId w:val="2"/>
        </w:numPr>
      </w:pPr>
      <w:r>
        <w:t>fabric for top and back, batting, handout</w:t>
      </w:r>
    </w:p>
    <w:p w14:paraId="2C170348" w14:textId="77777777" w:rsidR="00AA50F4" w:rsidRDefault="00AA50F4" w:rsidP="00AA50F4">
      <w:pPr>
        <w:pStyle w:val="ListParagraph"/>
      </w:pPr>
    </w:p>
    <w:p w14:paraId="54072042" w14:textId="07B9F9C2" w:rsidR="0016534D" w:rsidRDefault="00AA50F4" w:rsidP="00AA50F4">
      <w:r>
        <w:t xml:space="preserve">*Tia Curtis Quilts Rulers will be available for purchase in </w:t>
      </w:r>
      <w:proofErr w:type="gramStart"/>
      <w:r>
        <w:t>class, but</w:t>
      </w:r>
      <w:proofErr w:type="gramEnd"/>
      <w:r>
        <w:t xml:space="preserve"> are not mandatory.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3C9"/>
    <w:multiLevelType w:val="hybridMultilevel"/>
    <w:tmpl w:val="F27E73AA"/>
    <w:lvl w:ilvl="0" w:tplc="4B5A4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130"/>
    <w:multiLevelType w:val="hybridMultilevel"/>
    <w:tmpl w:val="7F80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9080">
    <w:abstractNumId w:val="1"/>
  </w:num>
  <w:num w:numId="2" w16cid:durableId="96646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4"/>
    <w:rsid w:val="0016534D"/>
    <w:rsid w:val="00242DD0"/>
    <w:rsid w:val="00571F23"/>
    <w:rsid w:val="008518C1"/>
    <w:rsid w:val="00A5255C"/>
    <w:rsid w:val="00AA50F4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F3C8"/>
  <w15:chartTrackingRefBased/>
  <w15:docId w15:val="{C4502AE4-93D0-42DD-B0A5-E770D16F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2024-10-25T14:43:00Z</dcterms:created>
  <dcterms:modified xsi:type="dcterms:W3CDTF">2024-10-25T14:48:00Z</dcterms:modified>
</cp:coreProperties>
</file>